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876800" cy="4810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1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Carte des point amphidromique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Tout savoir sur les marées, sans dérive calculatoire :</w:t>
      </w:r>
      <w:r w:rsidDel="00000000" w:rsidR="00000000" w:rsidRPr="00000000">
        <w:rPr>
          <w:color w:val="dcddde"/>
          <w:sz w:val="24"/>
          <w:szCs w:val="24"/>
          <w:rtl w:val="0"/>
        </w:rPr>
        <w:t xml:space="preserve"> savoir sur les marées, sans dérive calculatoire :</w:t>
      </w:r>
      <w:hyperlink r:id="rId7">
        <w:r w:rsidDel="00000000" w:rsidR="00000000" w:rsidRPr="00000000">
          <w:rPr>
            <w:color w:val="dcddde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https://www.decitre.fr/livres/tout-savoir-sur-les-marees-9782737335051.html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decitre.fr/livres/tout-savoir-sur-les-marees-9782737335051.html" TargetMode="External"/><Relationship Id="rId8" Type="http://schemas.openxmlformats.org/officeDocument/2006/relationships/hyperlink" Target="https://www.decitre.fr/livres/tout-savoir-sur-les-marees-97827373350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