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idée : tension superficielle responsable de nombreux phénomènes =&gt; exemple de la bulle d’huile dans le mélange eau éthanol =&gt; revient à une minimisation d’énergie de surface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comment y accéder 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 méthode : énergétique : loi de Jurin mais pas très précis, peu utilisé indstriellement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 méthode : mesures par arrachement, méthode assez précise pour l’éthanol, utilisée industriellement car très rapide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3 méthode : stallagmométrie : méthode utilisée en métrologie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