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Non-linéarités, applications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Vers la dynamique des systèmes non linéaires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 cas des SLIT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Les problèmes des non-linéarités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(définition de systèmes déterministes)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Pendule pensant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Aux grands angles on retrouve la formule de Borda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72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L’amplificateur opérationnel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Comparateur simple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Comparateur simple en régime saturé : enrichissement spectral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hanging="360"/>
        <w:jc w:val="both"/>
        <w:rPr/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Comparateur à mémoire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Comparateur à mémoire, cycle d’hystérésis, permet de coder des bits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440" w:right="0" w:firstLine="0"/>
        <w:jc w:val="both"/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mbria" w:cs="Cambria" w:eastAsia="Cambria" w:hAnsi="Cambria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Eventuellement si temps : oscillateurs </w:t>
      </w:r>
    </w:p>
    <w:p w:rsidR="00000000" w:rsidDel="00000000" w:rsidP="00000000" w:rsidRDefault="00000000" w:rsidRPr="00000000" w14:paraId="0000001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/>
      </w:pPr>
      <w:r w:rsidDel="00000000" w:rsidR="00000000" w:rsidRPr="00000000">
        <w:rPr>
          <w:rtl w:val="0"/>
        </w:rPr>
        <w:t xml:space="preserve">Autres exemples : turbulence des ondes de surface, cascade énergétique</w:t>
      </w:r>
    </w:p>
    <w:p w:rsidR="00000000" w:rsidDel="00000000" w:rsidP="00000000" w:rsidRDefault="00000000" w:rsidRPr="00000000" w14:paraId="00000013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/>
      </w:pPr>
      <w:r w:rsidDel="00000000" w:rsidR="00000000" w:rsidRPr="00000000">
        <w:rPr>
          <w:rtl w:val="0"/>
        </w:rPr>
        <w:t xml:space="preserve">analyse de stabilité si perturbations</w:t>
      </w:r>
    </w:p>
    <w:p w:rsidR="00000000" w:rsidDel="00000000" w:rsidP="00000000" w:rsidRDefault="00000000" w:rsidRPr="00000000" w14:paraId="00000015">
      <w:pPr>
        <w:jc w:val="both"/>
        <w:rPr/>
      </w:pPr>
      <w:r w:rsidDel="00000000" w:rsidR="00000000" w:rsidRPr="00000000">
        <w:rPr>
          <w:rtl w:val="0"/>
        </w:rPr>
        <w:t xml:space="preserve">bifurcations</w:t>
      </w:r>
    </w:p>
    <w:p w:rsidR="00000000" w:rsidDel="00000000" w:rsidP="00000000" w:rsidRDefault="00000000" w:rsidRPr="00000000" w14:paraId="00000016">
      <w:pPr>
        <w:jc w:val="both"/>
        <w:rPr/>
      </w:pPr>
      <w:r w:rsidDel="00000000" w:rsidR="00000000" w:rsidRPr="00000000">
        <w:rPr>
          <w:rtl w:val="0"/>
        </w:rPr>
        <w:t xml:space="preserve">systèmes chaotiques</w:t>
      </w:r>
    </w:p>
    <w:sectPr>
      <w:pgSz w:h="16840" w:w="11900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upperRoman"/>
      <w:lvlText w:val="%1)"/>
      <w:lvlJc w:val="left"/>
      <w:pPr>
        <w:ind w:left="1080" w:hanging="72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abstractNum w:abstractNumId="3">
    <w:lvl w:ilvl="0">
      <w:start w:val="1"/>
      <w:numFmt w:val="decimal"/>
      <w:lvlText w:val="%1)"/>
      <w:lvlJc w:val="left"/>
      <w:pPr>
        <w:ind w:left="1440" w:hanging="360"/>
      </w:pPr>
      <w:rPr/>
    </w:lvl>
    <w:lvl w:ilvl="1">
      <w:start w:val="1"/>
      <w:numFmt w:val="lowerLetter"/>
      <w:lvlText w:val="%2."/>
      <w:lvlJc w:val="left"/>
      <w:pPr>
        <w:ind w:left="2160" w:hanging="360"/>
      </w:pPr>
      <w:rPr/>
    </w:lvl>
    <w:lvl w:ilvl="2">
      <w:start w:val="1"/>
      <w:numFmt w:val="lowerRoman"/>
      <w:lvlText w:val="%3."/>
      <w:lvlJc w:val="right"/>
      <w:pPr>
        <w:ind w:left="2880" w:hanging="180"/>
      </w:pPr>
      <w:rPr/>
    </w:lvl>
    <w:lvl w:ilvl="3">
      <w:start w:val="1"/>
      <w:numFmt w:val="decimal"/>
      <w:lvlText w:val="%4."/>
      <w:lvlJc w:val="left"/>
      <w:pPr>
        <w:ind w:left="3600" w:hanging="360"/>
      </w:pPr>
      <w:rPr/>
    </w:lvl>
    <w:lvl w:ilvl="4">
      <w:start w:val="1"/>
      <w:numFmt w:val="lowerLetter"/>
      <w:lvlText w:val="%5."/>
      <w:lvlJc w:val="left"/>
      <w:pPr>
        <w:ind w:left="4320" w:hanging="360"/>
      </w:pPr>
      <w:rPr/>
    </w:lvl>
    <w:lvl w:ilvl="5">
      <w:start w:val="1"/>
      <w:numFmt w:val="lowerRoman"/>
      <w:lvlText w:val="%6."/>
      <w:lvlJc w:val="right"/>
      <w:pPr>
        <w:ind w:left="5040" w:hanging="180"/>
      </w:pPr>
      <w:rPr/>
    </w:lvl>
    <w:lvl w:ilvl="6">
      <w:start w:val="1"/>
      <w:numFmt w:val="decimal"/>
      <w:lvlText w:val="%7."/>
      <w:lvlJc w:val="left"/>
      <w:pPr>
        <w:ind w:left="5760" w:hanging="360"/>
      </w:pPr>
      <w:rPr/>
    </w:lvl>
    <w:lvl w:ilvl="7">
      <w:start w:val="1"/>
      <w:numFmt w:val="lowerLetter"/>
      <w:lvlText w:val="%8."/>
      <w:lvlJc w:val="left"/>
      <w:pPr>
        <w:ind w:left="6480" w:hanging="360"/>
      </w:pPr>
      <w:rPr/>
    </w:lvl>
    <w:lvl w:ilvl="8">
      <w:start w:val="1"/>
      <w:numFmt w:val="lowerRoman"/>
      <w:lvlText w:val="%9."/>
      <w:lvlJc w:val="right"/>
      <w:pPr>
        <w:ind w:left="720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fr-F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Policepardfaut" w:default="1">
    <w:name w:val="Default Paragraph Font"/>
    <w:uiPriority w:val="1"/>
    <w:semiHidden w:val="1"/>
    <w:unhideWhenUsed w:val="1"/>
  </w:style>
  <w:style w:type="table" w:styleId="Tableau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ucuneliste" w:default="1">
    <w:name w:val="No List"/>
    <w:uiPriority w:val="99"/>
    <w:semiHidden w:val="1"/>
    <w:unhideWhenUsed w:val="1"/>
  </w:style>
  <w:style w:type="paragraph" w:styleId="Paragraphedeliste">
    <w:name w:val="List Paragraph"/>
    <w:basedOn w:val="Normal"/>
    <w:uiPriority w:val="34"/>
    <w:qFormat w:val="1"/>
    <w:rsid w:val="002F7DC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GQPDYORuDtK3Mnuu1TmyDlVEdA==">AMUW2mV0Ixdp9TqLpSFEJtQHyTvYV+TbQ/AfeAmcW9asiWSVYPa9MpWO3RPD+DGVswlLM5vSe5QdBAl6Ze9uaJd45Pi5GZT6C7/KJk2mxBQxno7cBN2mUimtYdbKhrhfUJ1jXWDvqVN5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2022-03-25T16:05:00Z</dcterms:created>
  <dc:creator>BRAVO S</dc:creator>
</cp:coreProperties>
</file>